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C40AC5" w14:textId="77777777" w:rsidR="00E571D5" w:rsidRDefault="0019711E">
      <w:pPr>
        <w:jc w:val="center"/>
      </w:pPr>
      <w:r>
        <w:rPr>
          <w:b/>
          <w:sz w:val="36"/>
        </w:rPr>
        <w:t>INFORMATIVA SUL TRATTAMENTO DEI DATI PERSONALI</w:t>
      </w:r>
    </w:p>
    <w:p w14:paraId="45DE16E9" w14:textId="77777777" w:rsidR="00E571D5" w:rsidRDefault="0019711E">
      <w:pPr>
        <w:jc w:val="center"/>
      </w:pPr>
      <w:r>
        <w:rPr>
          <w:b/>
          <w:sz w:val="26"/>
        </w:rPr>
        <w:t>Sito web del Comitato Regionale Lazio – CSEN</w:t>
      </w:r>
    </w:p>
    <w:p w14:paraId="7421BF55" w14:textId="77777777" w:rsidR="00E571D5" w:rsidRDefault="0019711E">
      <w:r>
        <w:t>Fac-simile da completare e verificare prima della pubblicazione definitiva.</w:t>
      </w:r>
    </w:p>
    <w:p w14:paraId="4DB62626" w14:textId="77777777" w:rsidR="00E571D5" w:rsidRDefault="0019711E">
      <w:pPr>
        <w:pStyle w:val="Titolo1"/>
      </w:pPr>
      <w:r>
        <w:t>1. Titolare del trattamento</w:t>
      </w:r>
    </w:p>
    <w:p w14:paraId="5FE26CD3" w14:textId="77777777" w:rsidR="00E571D5" w:rsidRDefault="0019711E">
      <w:r>
        <w:t>Il Titolare del trattamento è il Comitato Regionale Lazio del Centro Sportivo Educativo Nazionale (CSEN), con sede in Via Pietro Mascagni, 138 – 00199 Roma (RM).</w:t>
      </w:r>
    </w:p>
    <w:p w14:paraId="0C75BF82" w14:textId="77777777" w:rsidR="00E571D5" w:rsidRDefault="0019711E">
      <w:r>
        <w:t>Telefono: 06 86201061</w:t>
      </w:r>
      <w:r>
        <w:br/>
        <w:t>E-mail: [INSERIRE E-MAIL UFFICIALE DEL COMITATO]</w:t>
      </w:r>
      <w:r>
        <w:br/>
        <w:t>PEC: [INSERIRE PEC, SE PRESENTE]</w:t>
      </w:r>
      <w:r>
        <w:br/>
      </w:r>
      <w:r>
        <w:t>Codice fiscale/P. IVA: [VERIFICARE E INSERIRE, SE APPLICABILE]</w:t>
      </w:r>
    </w:p>
    <w:p w14:paraId="1C40A470" w14:textId="77777777" w:rsidR="00E571D5" w:rsidRDefault="0019711E">
      <w:r>
        <w:t>Il Titolare può essere contattato per qualsiasi richiesta relativa al trattamento dei dati personali.</w:t>
      </w:r>
    </w:p>
    <w:p w14:paraId="76F117BA" w14:textId="77777777" w:rsidR="00E571D5" w:rsidRDefault="0019711E">
      <w:pPr>
        <w:pStyle w:val="Titolo1"/>
      </w:pPr>
      <w:r>
        <w:t>2. Quali dati personali possono essere trattati</w:t>
      </w:r>
    </w:p>
    <w:p w14:paraId="1A283FDF" w14:textId="77777777" w:rsidR="00E571D5" w:rsidRDefault="0019711E">
      <w:r>
        <w:t>In relazione alle funzionalità effettivamente presenti sul sito, possono essere trattati:</w:t>
      </w:r>
    </w:p>
    <w:p w14:paraId="152706E3" w14:textId="77777777" w:rsidR="00E571D5" w:rsidRDefault="0019711E">
      <w:r>
        <w:t>• dati identificativi e di contatto, quali nome, cognome, e-mail e numero di telefono;</w:t>
      </w:r>
      <w:r>
        <w:br/>
        <w:t>• dati inseriti volontariamente nei moduli di contatto o nelle richieste di informazioni;</w:t>
      </w:r>
      <w:r>
        <w:br/>
      </w:r>
      <w:r>
        <w:t>• dati relativi ad associazioni e società sportive, dirigenti, tecnici, atleti e altri soggetti che interagiscono con le attività del Comitato, quando necessari per le finalità istituzionali o sportive;</w:t>
      </w:r>
      <w:r>
        <w:br/>
        <w:t>• dati relativi a iscrizioni, partecipazione a eventi, manifestazioni, corsi o attività sportive, qualora tali funzionalità siano presenti;</w:t>
      </w:r>
      <w:r>
        <w:br/>
        <w:t>• dati tecnici relativi alla navigazione, quali indirizzo IP, data e ora di accesso, browser, dispositivo e log tecnici;</w:t>
      </w:r>
      <w:r>
        <w:br/>
      </w:r>
      <w:r>
        <w:t>• dati contenuti nelle comunicazioni inviate spontaneamente dagli utenti.</w:t>
      </w:r>
    </w:p>
    <w:p w14:paraId="153FE0C6" w14:textId="77777777" w:rsidR="00E571D5" w:rsidRDefault="0019711E">
      <w:r>
        <w:t>Il sito può inoltre pubblicare fotografie, video o altri contenuti relativi a manifestazioni ed eventi sportivi. L'eventuale raccolta e pubblicazione di immagini identificabili deve essere valutata in relazione alla specifica finalità, al contesto dell'evento e alla relativa base giuridica.</w:t>
      </w:r>
    </w:p>
    <w:p w14:paraId="4E9EC925" w14:textId="77777777" w:rsidR="00E571D5" w:rsidRDefault="0019711E">
      <w:pPr>
        <w:pStyle w:val="Titolo1"/>
      </w:pPr>
      <w:r>
        <w:t>3. Finalità del trattamento</w:t>
      </w:r>
    </w:p>
    <w:p w14:paraId="3C9779A4" w14:textId="77777777" w:rsidR="00E571D5" w:rsidRDefault="0019711E">
      <w:r>
        <w:t>I dati personali possono essere trattati per le seguenti finalità, ove applicabili:</w:t>
      </w:r>
    </w:p>
    <w:p w14:paraId="1A226352" w14:textId="77777777" w:rsidR="00E571D5" w:rsidRDefault="0019711E">
      <w:r>
        <w:t>a) consentire la navigazione e il corretto funzionamento tecnico del sito;</w:t>
      </w:r>
      <w:r>
        <w:br/>
        <w:t>b) rispondere alle richieste inviate tramite moduli, e-mail o altri canali di contatto;</w:t>
      </w:r>
      <w:r>
        <w:br/>
      </w:r>
      <w:r>
        <w:lastRenderedPageBreak/>
        <w:t>c) fornire informazioni sulle attività sportive, iniziative, eventi, corsi e manifestazioni organizzate o promosse dal Comitato;</w:t>
      </w:r>
      <w:r>
        <w:br/>
        <w:t>d) gestire iscrizioni o richieste relative a eventi e attività sportive disponibili attraverso il sito;</w:t>
      </w:r>
      <w:r>
        <w:br/>
        <w:t>e) gestire i rapporti con associazioni e società sportive e le attività istituzionali del Comitato;</w:t>
      </w:r>
      <w:r>
        <w:br/>
      </w:r>
      <w:r>
        <w:t>f) adempiere agli obblighi previsti da leggi, regolamenti e disposizioni delle autorità competenti;</w:t>
      </w:r>
      <w:r>
        <w:br/>
        <w:t>g) garantire sicurezza, prevenire abusi e proteggere il sito e i relativi sistemi;</w:t>
      </w:r>
      <w:r>
        <w:br/>
        <w:t>h) inviare newsletter o comunicazioni informative/promozionali, quando previsto e sulla base del presupposto giuridico applicabile;</w:t>
      </w:r>
      <w:r>
        <w:br/>
        <w:t>i) documentare e comunicare attività, manifestazioni ed eventi sportivi attraverso fotografie e video, nei limiti consentiti dalla normativa applicabile.</w:t>
      </w:r>
    </w:p>
    <w:p w14:paraId="3448F2FE" w14:textId="77777777" w:rsidR="00E571D5" w:rsidRDefault="0019711E">
      <w:pPr>
        <w:pStyle w:val="Titolo1"/>
      </w:pPr>
      <w:r>
        <w:t>4. Basi giuridiche</w:t>
      </w:r>
    </w:p>
    <w:p w14:paraId="6D9EC892" w14:textId="77777777" w:rsidR="00E571D5" w:rsidRDefault="0019711E">
      <w:r>
        <w:t>Il trattamento potrà fondarsi, a seconda della specifica finalità, su:</w:t>
      </w:r>
    </w:p>
    <w:p w14:paraId="7F81821F" w14:textId="77777777" w:rsidR="00E571D5" w:rsidRDefault="0019711E">
      <w:r>
        <w:t>• esecuzione di un contratto o di misure precontrattuali;</w:t>
      </w:r>
      <w:r>
        <w:br/>
        <w:t>• adempimento di un obbligo legale;</w:t>
      </w:r>
      <w:r>
        <w:br/>
        <w:t>• legittimo interesse del Titolare, ove applicabile e previa valutazione del relativo bilanciamento;</w:t>
      </w:r>
      <w:r>
        <w:br/>
        <w:t>• consenso dell'interessato, quando richiesto;</w:t>
      </w:r>
      <w:r>
        <w:br/>
        <w:t>• altre basi giuridiche previste dalla normativa applicabile.</w:t>
      </w:r>
    </w:p>
    <w:p w14:paraId="2669CD7C" w14:textId="77777777" w:rsidR="00E571D5" w:rsidRDefault="0019711E">
      <w:r>
        <w:t>La base giuridica deve essere associata alla singola finalità e verificata sulla base dei trattamenti realmente effettuati dal sito.</w:t>
      </w:r>
    </w:p>
    <w:p w14:paraId="43FCC904" w14:textId="77777777" w:rsidR="00E571D5" w:rsidRDefault="0019711E">
      <w:pPr>
        <w:pStyle w:val="Titolo1"/>
      </w:pPr>
      <w:r>
        <w:t>5. Dati relativi alla salute e altre categorie particolari</w:t>
      </w:r>
    </w:p>
    <w:p w14:paraId="53B8766B" w14:textId="77777777" w:rsidR="00E571D5" w:rsidRDefault="0019711E">
      <w:r>
        <w:t>Nel contesto delle attività sportive potrebbero essere trattati dati appartenenti a categorie particolari ai sensi dell'art. 9 del GDPR, ad esempio dati relativi alla salute.</w:t>
      </w:r>
    </w:p>
    <w:p w14:paraId="66A3CA26" w14:textId="77777777" w:rsidR="00E571D5" w:rsidRDefault="0019711E">
      <w:r>
        <w:t>Tali dati non devono essere raccolti tramite un semplice modulo web se non esiste una specifica necessità e una base giuridica idonea. Qualora il nuovo sito preveda moduli o procedure che comportino la raccolta di certificati medici, informazioni sanitarie o altri dati particolari, il relativo trattamento dovrà essere disciplinato con una specifica informativa e con adeguate misure di sicurezza.</w:t>
      </w:r>
    </w:p>
    <w:p w14:paraId="348F077F" w14:textId="77777777" w:rsidR="00E571D5" w:rsidRDefault="0019711E">
      <w:pPr>
        <w:pStyle w:val="Titolo1"/>
      </w:pPr>
      <w:r>
        <w:t>6. Foto, video e contenuti relativi agli eventi sportivi</w:t>
      </w:r>
    </w:p>
    <w:p w14:paraId="6E1F57FE" w14:textId="77777777" w:rsidR="00E571D5" w:rsidRDefault="0019711E">
      <w:r>
        <w:t>Il Comitato può documentare le proprie attività istituzionali e sportive mediante fotografie e riprese video.</w:t>
      </w:r>
    </w:p>
    <w:p w14:paraId="437FA8B4" w14:textId="77777777" w:rsidR="00E571D5" w:rsidRDefault="0019711E">
      <w:r>
        <w:t>Prima della pubblicazione di immagini o video identificabili dovrà essere verificata la relativa base giuridica e, quando necessario, acquisito uno specifico consenso o altra idonea autorizzazione.</w:t>
      </w:r>
    </w:p>
    <w:p w14:paraId="1377DDEE" w14:textId="77777777" w:rsidR="00E571D5" w:rsidRDefault="0019711E">
      <w:r>
        <w:lastRenderedPageBreak/>
        <w:t>Particolare attenzione deve essere prestata alle immagini di minori: la loro pubblicazione sul sito e sui canali social deve essere gestita secondo procedure specifiche e nel rispetto della normativa applicabile.</w:t>
      </w:r>
    </w:p>
    <w:p w14:paraId="7889B372" w14:textId="77777777" w:rsidR="00E571D5" w:rsidRDefault="0019711E">
      <w:r>
        <w:t>Questa sezione deve essere coordinata con eventuali liberatorie o informative utilizzate dal Comitato per eventi, gare, corsi e manifestazioni.</w:t>
      </w:r>
    </w:p>
    <w:p w14:paraId="55B62143" w14:textId="77777777" w:rsidR="00E571D5" w:rsidRDefault="0019711E">
      <w:pPr>
        <w:pStyle w:val="Titolo1"/>
      </w:pPr>
      <w:r>
        <w:t>7. Modalità del trattamento e sicurezza</w:t>
      </w:r>
    </w:p>
    <w:p w14:paraId="4726E320" w14:textId="77777777" w:rsidR="00E571D5" w:rsidRDefault="0019711E">
      <w:r>
        <w:t>Il trattamento viene effettuato mediante strumenti informatici e, ove necessario, strumenti cartacei, adottando misure tecniche e organizzative adeguate al livello di rischio.</w:t>
      </w:r>
    </w:p>
    <w:p w14:paraId="39E43005" w14:textId="77777777" w:rsidR="00E571D5" w:rsidRDefault="0019711E">
      <w:r>
        <w:t>I dati sono trattati esclusivamente da soggetti autorizzati o da fornitori che operano, quando richiesto, in qualità di Responsabili del trattamento ai sensi dell'art. 28 GDPR.</w:t>
      </w:r>
    </w:p>
    <w:p w14:paraId="02131127" w14:textId="77777777" w:rsidR="00E571D5" w:rsidRDefault="0019711E">
      <w:pPr>
        <w:pStyle w:val="Titolo1"/>
      </w:pPr>
      <w:r>
        <w:t>8. Destinatari dei dati</w:t>
      </w:r>
    </w:p>
    <w:p w14:paraId="3085B6C6" w14:textId="77777777" w:rsidR="00E571D5" w:rsidRDefault="0019711E">
      <w:r>
        <w:t>I dati possono essere trattati, nei limiti delle rispettive finalità, da:</w:t>
      </w:r>
    </w:p>
    <w:p w14:paraId="14C186DA" w14:textId="77777777" w:rsidR="00E571D5" w:rsidRDefault="0019711E">
      <w:r>
        <w:t>• personale e collaboratori autorizzati;</w:t>
      </w:r>
      <w:r>
        <w:br/>
      </w:r>
      <w:r>
        <w:t>• fornitori di hosting e servizi informatici;</w:t>
      </w:r>
      <w:r>
        <w:br/>
        <w:t>• fornitori di posta elettronica e servizi di comunicazione;</w:t>
      </w:r>
      <w:r>
        <w:br/>
        <w:t>• soggetti incaricati della manutenzione e gestione tecnica del sito;</w:t>
      </w:r>
      <w:r>
        <w:br/>
        <w:t>• fornitori di servizi newsletter, analytics o altri servizi digitali eventualmente utilizzati;</w:t>
      </w:r>
      <w:r>
        <w:br/>
        <w:t>• enti, organismi sportivi, federazioni, associazioni o società sportive, quando necessario per le attività istituzionali e sportive;</w:t>
      </w:r>
      <w:r>
        <w:br/>
        <w:t>• autorità pubbliche o altri soggetti quando la comunicazione sia prevista o richiesta dalla legge.</w:t>
      </w:r>
    </w:p>
    <w:p w14:paraId="5F5F1729" w14:textId="77777777" w:rsidR="00E571D5" w:rsidRDefault="0019711E">
      <w:r>
        <w:t>L'elenco dei fornitori effettivamente utilizzati deve essere verificato prima della pubblicazione.</w:t>
      </w:r>
    </w:p>
    <w:p w14:paraId="5E08620D" w14:textId="77777777" w:rsidR="00E571D5" w:rsidRDefault="0019711E">
      <w:pPr>
        <w:pStyle w:val="Titolo1"/>
      </w:pPr>
      <w:r>
        <w:t>9. Trasferimenti di dati fuori dallo Spazio Economico Europeo</w:t>
      </w:r>
    </w:p>
    <w:p w14:paraId="02A6649E" w14:textId="77777777" w:rsidR="00E571D5" w:rsidRDefault="0019711E">
      <w:r>
        <w:t>Alcuni fornitori tecnologici potrebbero comportare il trattamento o il trasferimento di dati personali verso Paesi al di fuori dello Spazio Economico Europeo.</w:t>
      </w:r>
    </w:p>
    <w:p w14:paraId="446EB759" w14:textId="77777777" w:rsidR="00E571D5" w:rsidRDefault="0019711E">
      <w:r>
        <w:t>In tali casi il Titolare verifica che il trasferimento avvenga nel rispetto degli artt. 44 e seguenti del GDPR, mediante una decisione di adeguatezza o mediante le altre garanzie previste dalla normativa.</w:t>
      </w:r>
    </w:p>
    <w:p w14:paraId="667CA2C8" w14:textId="77777777" w:rsidR="00E571D5" w:rsidRDefault="0019711E">
      <w:r>
        <w:t>La presente sezione deve essere verificata in base ai servizi effettivamente installati sul sito.</w:t>
      </w:r>
    </w:p>
    <w:p w14:paraId="567DAE25" w14:textId="77777777" w:rsidR="00E571D5" w:rsidRDefault="0019711E">
      <w:pPr>
        <w:pStyle w:val="Titolo1"/>
      </w:pPr>
      <w:r>
        <w:lastRenderedPageBreak/>
        <w:t>10. Periodo di conservazione</w:t>
      </w:r>
    </w:p>
    <w:p w14:paraId="2E8E92F7" w14:textId="77777777" w:rsidR="00E571D5" w:rsidRDefault="0019711E">
      <w:r>
        <w:t>I dati sono conservati per il periodo necessario a raggiungere le finalità per cui sono stati raccolti e, successivamente, per il periodo necessario a rispettare obblighi di legge o a tutelare i diritti del Titolare.</w:t>
      </w:r>
    </w:p>
    <w:p w14:paraId="2EA8D92F" w14:textId="77777777" w:rsidR="00E571D5" w:rsidRDefault="0019711E">
      <w:r>
        <w:t>Per newsletter, richieste tramite moduli, registrazioni a eventi e altri trattamenti specifici dovranno essere definiti periodi di conservazione coerenti con la relativa finalità.</w:t>
      </w:r>
    </w:p>
    <w:p w14:paraId="1EA0B68B" w14:textId="77777777" w:rsidR="00E571D5" w:rsidRDefault="0019711E">
      <w:pPr>
        <w:pStyle w:val="Titolo1"/>
      </w:pPr>
      <w:r>
        <w:t>11. Cookie e strumenti di tracciamento</w:t>
      </w:r>
    </w:p>
    <w:p w14:paraId="1687BD81" w14:textId="77777777" w:rsidR="00E571D5" w:rsidRDefault="0019711E">
      <w:r>
        <w:t>Il sito può utilizzare cookie tecnici necessari al suo funzionamento.</w:t>
      </w:r>
    </w:p>
    <w:p w14:paraId="707DAA85" w14:textId="77777777" w:rsidR="00E571D5" w:rsidRDefault="0019711E">
      <w:r>
        <w:t>Qualora siano presenti cookie analytics, strumenti di marketing, profilazione, pixel, servizi pubblicitari o altri strumenti di tracciamento non tecnici, questi dovranno essere individuati e descritti nella Cookie Policy e gestiti secondo le regole applicabili in materia di consenso.</w:t>
      </w:r>
    </w:p>
    <w:p w14:paraId="2003940C" w14:textId="77777777" w:rsidR="00E571D5" w:rsidRDefault="0019711E">
      <w:r>
        <w:t>Dovranno essere verificati, tra gli altri, eventuali strumenti di Google, Meta, YouTube, Vimeo, mappe, social network, sistemi statistici e piattaforme newsletter eventualmente integrati nel sito.</w:t>
      </w:r>
    </w:p>
    <w:p w14:paraId="44536135" w14:textId="77777777" w:rsidR="00E571D5" w:rsidRDefault="0019711E">
      <w:pPr>
        <w:pStyle w:val="Titolo1"/>
      </w:pPr>
      <w:r>
        <w:t>12. Collegamenti a siti e servizi di terze parti</w:t>
      </w:r>
    </w:p>
    <w:p w14:paraId="4DC507B8" w14:textId="77777777" w:rsidR="00E571D5" w:rsidRDefault="0019711E">
      <w:r>
        <w:t>Il sito può contenere collegamenti a siti web, piattaforme o servizi di terze parti.</w:t>
      </w:r>
    </w:p>
    <w:p w14:paraId="1AC5F30A" w14:textId="77777777" w:rsidR="00E571D5" w:rsidRDefault="0019711E">
      <w:r>
        <w:t>La navigazione su tali servizi è soggetta alle rispettive informative privacy e cookie policy. Il Titolare non è responsabile dei trattamenti effettuati autonomamente dai gestori dei siti di terze parti.</w:t>
      </w:r>
    </w:p>
    <w:p w14:paraId="37098E44" w14:textId="77777777" w:rsidR="00E571D5" w:rsidRDefault="0019711E">
      <w:pPr>
        <w:pStyle w:val="Titolo1"/>
      </w:pPr>
      <w:r>
        <w:t>13. Diritti dell'interessato</w:t>
      </w:r>
    </w:p>
    <w:p w14:paraId="04A3930F" w14:textId="77777777" w:rsidR="00E571D5" w:rsidRDefault="0019711E">
      <w:r>
        <w:t>L'interessato può esercitare, nei casi previsti dalla normativa, i diritti di cui agli artt. 15 e seguenti del GDPR, tra cui:</w:t>
      </w:r>
    </w:p>
    <w:p w14:paraId="124D5D73" w14:textId="77777777" w:rsidR="00E571D5" w:rsidRDefault="0019711E">
      <w:r>
        <w:t>• ottenere conferma dell'esistenza o meno di dati personali;</w:t>
      </w:r>
      <w:r>
        <w:br/>
        <w:t>• ottenere l'accesso ai dati;</w:t>
      </w:r>
      <w:r>
        <w:br/>
        <w:t>• chiedere la rettifica dei dati inesatti;</w:t>
      </w:r>
      <w:r>
        <w:br/>
        <w:t>• chiedere la cancellazione dei dati nei casi previsti;</w:t>
      </w:r>
      <w:r>
        <w:br/>
        <w:t>• chiedere la limitazione del trattamento;</w:t>
      </w:r>
      <w:r>
        <w:br/>
        <w:t>• opporsi al trattamento nei casi previsti;</w:t>
      </w:r>
      <w:r>
        <w:br/>
        <w:t>• ottenere la portabilità dei dati, quando applicabile;</w:t>
      </w:r>
      <w:r>
        <w:br/>
        <w:t>• revocare il consenso, quando il trattamento si basa sul consenso.</w:t>
      </w:r>
    </w:p>
    <w:p w14:paraId="3D06C4B1" w14:textId="77777777" w:rsidR="00E571D5" w:rsidRDefault="0019711E">
      <w:r>
        <w:t>Le richieste possono essere inviate al Titolare ai recapiti indicati nella presente informativa.</w:t>
      </w:r>
    </w:p>
    <w:p w14:paraId="47B491D1" w14:textId="77777777" w:rsidR="00E571D5" w:rsidRDefault="0019711E">
      <w:r>
        <w:t>L'interessato ha inoltre il diritto di proporre reclamo al Garante per la protezione dei dati personali.</w:t>
      </w:r>
    </w:p>
    <w:p w14:paraId="754ADEC2" w14:textId="77777777" w:rsidR="00E571D5" w:rsidRDefault="0019711E">
      <w:pPr>
        <w:pStyle w:val="Titolo1"/>
      </w:pPr>
      <w:r>
        <w:lastRenderedPageBreak/>
        <w:t>14. Dati dei minori</w:t>
      </w:r>
    </w:p>
    <w:p w14:paraId="54509E87" w14:textId="77777777" w:rsidR="00E571D5" w:rsidRDefault="0019711E">
      <w:r>
        <w:t>Qualora il sito raccolga dati di minori attraverso iscrizioni, contatti, eventi o altre funzionalità, il trattamento dovrà essere progettato tenendo conto della specifica situazione dei minori e delle disposizioni applicabili.</w:t>
      </w:r>
    </w:p>
    <w:p w14:paraId="33DE8A2B" w14:textId="77777777" w:rsidR="00E571D5" w:rsidRDefault="0019711E">
      <w:r>
        <w:t>Per la pubblicazione di fotografie, video o altri contenuti che rendano identificabili minori dovranno essere applicate procedure specifiche, comprese, quando necessarie, le autorizzazioni dei soggetti che esercitano la responsabilità genitoriale.</w:t>
      </w:r>
    </w:p>
    <w:p w14:paraId="7B676763" w14:textId="77777777" w:rsidR="00E571D5" w:rsidRDefault="0019711E">
      <w:pPr>
        <w:pStyle w:val="Titolo1"/>
      </w:pPr>
      <w:r>
        <w:t>15. Aggiornamenti dell'informativa</w:t>
      </w:r>
    </w:p>
    <w:p w14:paraId="48F64404" w14:textId="77777777" w:rsidR="00E571D5" w:rsidRDefault="0019711E">
      <w:r>
        <w:t>La presente informativa può essere aggiornata in qualsiasi momento in relazione a modifiche normative, organizzative, tecniche o all'introduzione di nuovi servizi sul sito.</w:t>
      </w:r>
    </w:p>
    <w:p w14:paraId="2A9C1B75" w14:textId="77777777" w:rsidR="00E571D5" w:rsidRDefault="0019711E">
      <w:r>
        <w:t>Data ultimo aggiornamento: [GG/MM/AAAA].</w:t>
      </w:r>
    </w:p>
    <w:p w14:paraId="41D60E5A" w14:textId="77777777" w:rsidR="00E571D5" w:rsidRDefault="0019711E">
      <w:pPr>
        <w:pStyle w:val="Titolo1"/>
      </w:pPr>
      <w:r>
        <w:t>VERIFICHE DA FARE PRIMA DELLA PUBBLICAZIONE</w:t>
      </w:r>
    </w:p>
    <w:p w14:paraId="4BF16B09" w14:textId="77777777" w:rsidR="00E571D5" w:rsidRDefault="0019711E">
      <w:r>
        <w:t>Per rendere questa informativa definitiva è necessario verificare il sito CSEN Lazio effettivamente realizzato e compilare almeno:</w:t>
      </w:r>
      <w:r>
        <w:br/>
        <w:t>1. denominazione giuridica esatta del Titolare;</w:t>
      </w:r>
      <w:r>
        <w:br/>
        <w:t>2. codice fiscale/P. IVA, se applicabili;</w:t>
      </w:r>
      <w:r>
        <w:br/>
        <w:t>3. e-mail e PEC ufficiali;</w:t>
      </w:r>
      <w:r>
        <w:br/>
        <w:t>4. eventuale DPO/RPD;</w:t>
      </w:r>
      <w:r>
        <w:br/>
        <w:t>5. hosting e fornitori tecnici;</w:t>
      </w:r>
      <w:r>
        <w:br/>
        <w:t>6. moduli presenti sul sito e dati richiesti;</w:t>
      </w:r>
      <w:r>
        <w:br/>
        <w:t>7. eventuale newsletter;</w:t>
      </w:r>
      <w:r>
        <w:br/>
        <w:t>8. Google Analytics o altri sistemi analytics;</w:t>
      </w:r>
      <w:r>
        <w:br/>
        <w:t>9. cookie e relativo sistema di consenso;</w:t>
      </w:r>
      <w:r>
        <w:br/>
      </w:r>
      <w:r>
        <w:t>10. eventuali incorporamenti di YouTube, Vimeo, Google Maps, Facebook, Instagram o altri servizi;</w:t>
      </w:r>
      <w:r>
        <w:br/>
        <w:t>11. eventuali sistemi di iscrizione a eventi/corsi;</w:t>
      </w:r>
      <w:r>
        <w:br/>
        <w:t>12. eventuali pagamenti online;</w:t>
      </w:r>
      <w:r>
        <w:br/>
        <w:t>13. gestione di fotografie e video di gare/eventi;</w:t>
      </w:r>
      <w:r>
        <w:br/>
        <w:t>14. eventuale presenza di minori nelle immagini;</w:t>
      </w:r>
      <w:r>
        <w:br/>
        <w:t>15. eventuali trattamenti di dati sanitari o certificati medici.</w:t>
      </w:r>
      <w:r>
        <w:br/>
      </w:r>
      <w:r>
        <w:br/>
        <w:t>Il presente documento è un modello operativo e deve essere verificato rispetto ai trattamenti effettivamente svolti dal Comitato prima della pubblicazione.</w:t>
      </w:r>
    </w:p>
    <w:sectPr w:rsidR="00E571D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9731226">
    <w:abstractNumId w:val="8"/>
  </w:num>
  <w:num w:numId="2" w16cid:durableId="1182935055">
    <w:abstractNumId w:val="6"/>
  </w:num>
  <w:num w:numId="3" w16cid:durableId="312106294">
    <w:abstractNumId w:val="5"/>
  </w:num>
  <w:num w:numId="4" w16cid:durableId="1156192225">
    <w:abstractNumId w:val="4"/>
  </w:num>
  <w:num w:numId="5" w16cid:durableId="169224837">
    <w:abstractNumId w:val="7"/>
  </w:num>
  <w:num w:numId="6" w16cid:durableId="1315716421">
    <w:abstractNumId w:val="3"/>
  </w:num>
  <w:num w:numId="7" w16cid:durableId="861942888">
    <w:abstractNumId w:val="2"/>
  </w:num>
  <w:num w:numId="8" w16cid:durableId="675305926">
    <w:abstractNumId w:val="1"/>
  </w:num>
  <w:num w:numId="9" w16cid:durableId="1338003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0F4"/>
    <w:rsid w:val="00034616"/>
    <w:rsid w:val="0006063C"/>
    <w:rsid w:val="0015074B"/>
    <w:rsid w:val="0019711E"/>
    <w:rsid w:val="0029639D"/>
    <w:rsid w:val="00326F90"/>
    <w:rsid w:val="00AA1D8D"/>
    <w:rsid w:val="00B47730"/>
    <w:rsid w:val="00CB0664"/>
    <w:rsid w:val="00E571D5"/>
    <w:rsid w:val="00E70F4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23EEB0"/>
  <w14:defaultImageDpi w14:val="300"/>
  <w15:docId w15:val="{75FFC43D-8397-49CF-A610-76E13FA5E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rial" w:hAnsi="Arial"/>
      <w:sz w:val="21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1531</Words>
  <Characters>8729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10240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Marco Urbani</cp:lastModifiedBy>
  <cp:revision>2</cp:revision>
  <dcterms:created xsi:type="dcterms:W3CDTF">2026-09-30T09:43:00Z</dcterms:created>
  <dcterms:modified xsi:type="dcterms:W3CDTF">2026-09-30T09:43:00Z</dcterms:modified>
  <cp:category/>
</cp:coreProperties>
</file>